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Pr="00C32FD9" w:rsidRDefault="00496E03">
      <w:pPr>
        <w:ind w:left="0" w:hanging="2"/>
        <w:rPr>
          <w:lang w:val="en-US"/>
        </w:rPr>
      </w:pPr>
    </w:p>
    <w:p w:rsidR="00496E03" w:rsidRDefault="00E2449C">
      <w:pPr>
        <w:bidi/>
        <w:ind w:left="0" w:hanging="2"/>
        <w:rPr>
          <w:sz w:val="28"/>
          <w:szCs w:val="28"/>
        </w:rPr>
      </w:pPr>
      <w:r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6A6621" wp14:editId="5CDCA740">
            <wp:simplePos x="0" y="0"/>
            <wp:positionH relativeFrom="column">
              <wp:posOffset>4377348</wp:posOffset>
            </wp:positionH>
            <wp:positionV relativeFrom="paragraph">
              <wp:posOffset>78398</wp:posOffset>
            </wp:positionV>
            <wp:extent cx="167640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rabIP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3" t="5764" r="17150" b="5737"/>
                    <a:stretch/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E03" w:rsidRDefault="00E2449C">
      <w:pPr>
        <w:bidi/>
        <w:ind w:left="0" w:hanging="2"/>
        <w:jc w:val="center"/>
        <w:rPr>
          <w:noProof/>
          <w:rtl/>
          <w:lang w:val="en-US" w:eastAsia="en-US"/>
        </w:rPr>
      </w:pPr>
      <w:r>
        <w:rPr>
          <w:i/>
          <w:iCs/>
          <w:noProof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8B361D1" wp14:editId="14BC7CA0">
            <wp:simplePos x="0" y="0"/>
            <wp:positionH relativeFrom="column">
              <wp:posOffset>-323020</wp:posOffset>
            </wp:positionH>
            <wp:positionV relativeFrom="paragraph">
              <wp:posOffset>83771</wp:posOffset>
            </wp:positionV>
            <wp:extent cx="1584960" cy="15664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hrai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t="4350" r="14858" b="3761"/>
                    <a:stretch/>
                  </pic:blipFill>
                  <pic:spPr bwMode="auto">
                    <a:xfrm>
                      <a:off x="0" y="0"/>
                      <a:ext cx="1584960" cy="156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49461C" w:rsidP="00E2449C">
      <w:pPr>
        <w:bidi/>
        <w:ind w:left="2" w:hanging="4"/>
        <w:jc w:val="center"/>
        <w:rPr>
          <w:noProof/>
          <w:rtl/>
          <w:lang w:val="en-US" w:eastAsia="en-US"/>
        </w:rPr>
      </w:pPr>
      <w:r>
        <w:rPr>
          <w:rFonts w:hint="cs"/>
          <w:b/>
          <w:bCs/>
          <w:noProof/>
          <w:sz w:val="40"/>
          <w:szCs w:val="44"/>
        </w:rPr>
        <w:drawing>
          <wp:anchor distT="0" distB="0" distL="114300" distR="114300" simplePos="0" relativeHeight="251663360" behindDoc="0" locked="0" layoutInCell="1" allowOverlap="1" wp14:anchorId="388C3463" wp14:editId="75C27920">
            <wp:simplePos x="0" y="0"/>
            <wp:positionH relativeFrom="column">
              <wp:posOffset>2103755</wp:posOffset>
            </wp:positionH>
            <wp:positionV relativeFrom="paragraph">
              <wp:posOffset>170866</wp:posOffset>
            </wp:positionV>
            <wp:extent cx="1620573" cy="1555750"/>
            <wp:effectExtent l="0" t="0" r="0" b="6350"/>
            <wp:wrapThrough wrapText="bothSides">
              <wp:wrapPolygon edited="0">
                <wp:start x="0" y="0"/>
                <wp:lineTo x="0" y="21424"/>
                <wp:lineTo x="21329" y="21424"/>
                <wp:lineTo x="213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73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1" w:hanging="3"/>
        <w:jc w:val="center"/>
        <w:rPr>
          <w:sz w:val="28"/>
          <w:szCs w:val="28"/>
          <w:lang w:bidi="ar-JO"/>
        </w:rPr>
      </w:pPr>
    </w:p>
    <w:p w:rsidR="00E2449C" w:rsidRDefault="0049461C" w:rsidP="0049461C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الاجتماع العاشر للجنة المصغرة المنبثقة عن اللجنة</w:t>
      </w:r>
      <w:r w:rsidR="00E2449C" w:rsidRPr="00717F4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التنفيذية </w:t>
      </w:r>
      <w:r w:rsidR="00E2449C" w:rsidRPr="00717F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:rsidR="00E2449C" w:rsidRPr="008F402C" w:rsidRDefault="00E2449C" w:rsidP="00E2449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:rsidR="00E2449C" w:rsidRPr="00C21873" w:rsidRDefault="00E2449C" w:rsidP="00E2449C">
      <w:pPr>
        <w:bidi/>
        <w:spacing w:line="240" w:lineRule="auto"/>
        <w:ind w:left="0" w:hanging="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</w:p>
    <w:p w:rsidR="00E2449C" w:rsidRPr="00717F4A" w:rsidRDefault="00E2449C" w:rsidP="0049461C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</w:pPr>
      <w:r w:rsidRPr="00910FE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>القاهرة – جمهورية مصر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، </w:t>
      </w:r>
      <w:r w:rsidR="0049461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04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كانون الثاني/ يناير 2023</w:t>
      </w: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E2449C" w:rsidRPr="008A3B6A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  <w:lang w:bidi="ar-SY"/>
        </w:rPr>
      </w:pPr>
    </w:p>
    <w:p w:rsidR="008A3B6A" w:rsidRPr="003706DB" w:rsidRDefault="008A3B6A" w:rsidP="008A3B6A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Pr="008A3B6A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C1C8B" w:rsidRDefault="004C1C8B" w:rsidP="004C1C8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Pr="004C1C8B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C1C8B" w:rsidRPr="004C1C8B" w:rsidRDefault="004C1C8B" w:rsidP="00E244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496E03" w:rsidTr="008A3B6A">
        <w:trPr>
          <w:jc w:val="right"/>
        </w:trPr>
        <w:tc>
          <w:tcPr>
            <w:tcW w:w="1265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 w:rsidTr="008A3B6A">
        <w:trPr>
          <w:jc w:val="right"/>
        </w:trPr>
        <w:tc>
          <w:tcPr>
            <w:tcW w:w="1265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2E242E" w:rsidRDefault="002E242E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496E03" w:rsidRDefault="00496E03" w:rsidP="00FD3B8E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 xml:space="preserve">4-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position w:val="0"/>
          <w:sz w:val="32"/>
          <w:szCs w:val="32"/>
          <w:rtl/>
          <w:lang w:val="en-US" w:eastAsia="en-US"/>
        </w:rPr>
        <w:t>مكان الإقامة:</w:t>
      </w:r>
    </w:p>
    <w:tbl>
      <w:tblPr>
        <w:tblStyle w:val="TableGrid2"/>
        <w:bidiVisual/>
        <w:tblW w:w="9342" w:type="dxa"/>
        <w:tblLook w:val="04A0" w:firstRow="1" w:lastRow="0" w:firstColumn="1" w:lastColumn="0" w:noHBand="0" w:noVBand="1"/>
      </w:tblPr>
      <w:tblGrid>
        <w:gridCol w:w="1547"/>
        <w:gridCol w:w="7795"/>
      </w:tblGrid>
      <w:tr w:rsidR="00FD3B8E" w:rsidRPr="00FD3B8E" w:rsidTr="004C1C8B">
        <w:tc>
          <w:tcPr>
            <w:tcW w:w="1547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  <w:t>اسم الفندق</w:t>
            </w:r>
          </w:p>
        </w:tc>
        <w:tc>
          <w:tcPr>
            <w:tcW w:w="779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FD3B8E" w:rsidRPr="004C1C8B" w:rsidRDefault="00FD3B8E" w:rsidP="003E38A9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يرجى تعبئة الاستمارة وإرسالها قبل تاريخ </w:t>
      </w:r>
      <w:r w:rsidR="003E38A9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26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E2449C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12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2022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،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 (للضرورة التنظيمية) إلى كل من 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أمانة الشعبة البرلمانية لمجلس النواب في مملكة البحرين، والأمانة العامة للاتحاد البرلماني العربي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>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C1C8B" w:rsidRPr="00FD3B8E" w:rsidTr="008A3B6A">
        <w:tc>
          <w:tcPr>
            <w:tcW w:w="4315" w:type="dxa"/>
          </w:tcPr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sz w:val="34"/>
                <w:szCs w:val="34"/>
                <w:lang w:val="fr-FR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>أمانة الشعبة</w:t>
            </w:r>
          </w:p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color w:val="FF0000"/>
                <w:sz w:val="34"/>
                <w:szCs w:val="34"/>
                <w:rtl/>
                <w:lang w:val="fr-FR" w:bidi="ar-LB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 xml:space="preserve">البرلمانية </w:t>
            </w:r>
            <w:r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 w:bidi="ar-LB"/>
              </w:rPr>
              <w:t>لمجلس النواب في مملكة البحرين</w:t>
            </w:r>
          </w:p>
        </w:tc>
        <w:tc>
          <w:tcPr>
            <w:tcW w:w="4315" w:type="dxa"/>
          </w:tcPr>
          <w:p w:rsidR="004C1C8B" w:rsidRPr="00FD3B8E" w:rsidRDefault="004C1C8B" w:rsidP="004C1C8B">
            <w:pPr>
              <w:suppressAutoHyphens w:val="0"/>
              <w:bidi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lang w:eastAsia="en-US"/>
              </w:rPr>
            </w:pPr>
            <w:r w:rsidRPr="00FD3B8E"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rtl/>
                <w:lang w:eastAsia="en-US"/>
              </w:rPr>
              <w:t>الأمانة العامة للاتحاد البرلماني العربي</w:t>
            </w:r>
          </w:p>
        </w:tc>
      </w:tr>
      <w:tr w:rsidR="00FD3B8E" w:rsidRPr="00FD3B8E" w:rsidTr="008A3B6A">
        <w:tc>
          <w:tcPr>
            <w:tcW w:w="4315" w:type="dxa"/>
          </w:tcPr>
          <w:p w:rsidR="00BF700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  <w:r>
              <w:rPr>
                <w:rFonts w:cs="Calibri" w:hint="cs"/>
                <w:sz w:val="26"/>
                <w:szCs w:val="26"/>
                <w:rtl/>
                <w:lang w:val="fr-FR"/>
              </w:rPr>
              <w:t>المنامة</w:t>
            </w: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 xml:space="preserve">– </w:t>
            </w:r>
            <w:r>
              <w:rPr>
                <w:rFonts w:cs="Calibri" w:hint="cs"/>
                <w:sz w:val="26"/>
                <w:szCs w:val="26"/>
                <w:rtl/>
                <w:lang w:val="fr-FR"/>
              </w:rPr>
              <w:t>مملكة البحرين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>الهاتف:00</w:t>
            </w:r>
            <w:r w:rsidRPr="002B1B9E">
              <w:rPr>
                <w:rFonts w:cs="Calibri"/>
                <w:sz w:val="26"/>
                <w:szCs w:val="26"/>
                <w:lang w:val="fr-FR"/>
              </w:rPr>
              <w:t>973 17 748444</w:t>
            </w:r>
            <w:r w:rsidRPr="002B1B9E">
              <w:rPr>
                <w:rFonts w:cs="Calibri" w:hint="cs"/>
                <w:sz w:val="26"/>
                <w:szCs w:val="26"/>
                <w:rtl/>
                <w:lang w:val="fr-FR"/>
              </w:rPr>
              <w:t>00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 w:bidi="ar-AE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 w:bidi="ar-AE"/>
              </w:rPr>
              <w:t>البريد الالكتروني:</w:t>
            </w:r>
          </w:p>
          <w:p w:rsidR="00FD3B8E" w:rsidRDefault="0049461C" w:rsidP="00E2449C">
            <w:pPr>
              <w:bidi/>
              <w:spacing w:after="120"/>
              <w:ind w:left="0" w:hanging="2"/>
              <w:jc w:val="both"/>
              <w:rPr>
                <w:rStyle w:val="Hyperlink"/>
                <w:rFonts w:ascii="Helvetica" w:hAnsi="Helvetica" w:cs="Helvetica"/>
                <w:shd w:val="clear" w:color="auto" w:fill="FFFFFF"/>
                <w:rtl/>
              </w:rPr>
            </w:pPr>
            <w:hyperlink r:id="rId10" w:history="1">
              <w:r w:rsidR="00E2449C" w:rsidRPr="0008318F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APU@nuwab.bh</w:t>
              </w:r>
            </w:hyperlink>
          </w:p>
          <w:p w:rsidR="00E2449C" w:rsidRDefault="0049461C" w:rsidP="00E2449C">
            <w:pPr>
              <w:bidi/>
              <w:spacing w:after="120"/>
              <w:ind w:left="0" w:hanging="2"/>
              <w:jc w:val="both"/>
              <w:rPr>
                <w:rStyle w:val="Hyperlink"/>
                <w:rtl/>
              </w:rPr>
            </w:pPr>
            <w:hyperlink r:id="rId11" w:history="1">
              <w:r w:rsidR="00E2449C" w:rsidRPr="0008318F">
                <w:rPr>
                  <w:rStyle w:val="Hyperlink"/>
                </w:rPr>
                <w:t>DPA@nuwab.bh</w:t>
              </w:r>
            </w:hyperlink>
          </w:p>
          <w:p w:rsidR="00E2449C" w:rsidRPr="00BF7008" w:rsidRDefault="0049461C" w:rsidP="00E2449C">
            <w:pPr>
              <w:bidi/>
              <w:spacing w:after="120"/>
              <w:ind w:left="0" w:hanging="2"/>
              <w:jc w:val="both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hyperlink r:id="rId12" w:history="1">
              <w:r w:rsidR="00E2449C" w:rsidRPr="006366CF">
                <w:rPr>
                  <w:rStyle w:val="Hyperlink"/>
                </w:rPr>
                <w:t>IPBAHRAIN@nuwab.bh</w:t>
              </w:r>
            </w:hyperlink>
          </w:p>
        </w:tc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شارع المعرض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منطقة المرفأ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بيروت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الجمهورية اللبنانية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الرّمز 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البريدي: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2011-8403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الهاتف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1 985 960/ 1, 2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الفاكس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00 961 1 985 963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البريد الإلكتروني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: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3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info@arabipu.org</w:t>
              </w:r>
            </w:hyperlink>
            <w:r w:rsidRPr="00FD3B8E"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4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arab.ipu@gmail.com</w:t>
              </w:r>
            </w:hyperlink>
          </w:p>
          <w:p w:rsidR="008A3B6A" w:rsidRPr="00FD3B8E" w:rsidRDefault="008A3B6A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/>
        </w:rPr>
      </w:pPr>
    </w:p>
    <w:sectPr w:rsidR="00FD3B8E" w:rsidRPr="00FD3B8E">
      <w:footerReference w:type="default" r:id="rId15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F5A60"/>
    <w:rsid w:val="00132F5A"/>
    <w:rsid w:val="0026635E"/>
    <w:rsid w:val="002E242E"/>
    <w:rsid w:val="003706DB"/>
    <w:rsid w:val="00380F09"/>
    <w:rsid w:val="003B4599"/>
    <w:rsid w:val="003E38A9"/>
    <w:rsid w:val="004368DC"/>
    <w:rsid w:val="0049461C"/>
    <w:rsid w:val="00496E03"/>
    <w:rsid w:val="004C1C8B"/>
    <w:rsid w:val="004F13C7"/>
    <w:rsid w:val="00544358"/>
    <w:rsid w:val="005E11A8"/>
    <w:rsid w:val="0080038E"/>
    <w:rsid w:val="008A3B6A"/>
    <w:rsid w:val="00BF7008"/>
    <w:rsid w:val="00C32FD9"/>
    <w:rsid w:val="00C8794F"/>
    <w:rsid w:val="00D316A6"/>
    <w:rsid w:val="00D9474A"/>
    <w:rsid w:val="00DF0888"/>
    <w:rsid w:val="00E2449C"/>
    <w:rsid w:val="00F7457E"/>
    <w:rsid w:val="00F75391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DC58C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arabip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PBAHRAIN@nuwab.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A@nuwab.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U@nuwab.b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rab.i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2</cp:revision>
  <cp:lastPrinted>2022-12-19T09:32:00Z</cp:lastPrinted>
  <dcterms:created xsi:type="dcterms:W3CDTF">2022-12-20T06:11:00Z</dcterms:created>
  <dcterms:modified xsi:type="dcterms:W3CDTF">2022-12-20T06:11:00Z</dcterms:modified>
</cp:coreProperties>
</file>